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31" w:rsidRPr="00591431" w:rsidRDefault="00591431" w:rsidP="00591431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  <w:cs/>
        </w:rPr>
        <w:t>ใบความรู้ที่ 5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ความหมายของมาตรฐานอาชีพ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  <w:cs/>
        </w:rPr>
        <w:t>มาตรฐานอาชีพ</w:t>
      </w:r>
      <w:r w:rsidRPr="00591431">
        <w:rPr>
          <w:rFonts w:asciiTheme="majorBidi" w:hAnsiTheme="majorBidi" w:cstheme="majorBidi"/>
          <w:sz w:val="32"/>
          <w:szCs w:val="32"/>
        </w:rPr>
        <w:t> (Occupational Standard) </w:t>
      </w:r>
      <w:r w:rsidRPr="00591431">
        <w:rPr>
          <w:rFonts w:asciiTheme="majorBidi" w:hAnsiTheme="majorBidi" w:cstheme="majorBidi"/>
          <w:sz w:val="32"/>
          <w:szCs w:val="32"/>
          <w:cs/>
        </w:rPr>
        <w:t>หมายถึง การกำหนดมาตรฐานของสมรรถนะความรู้และความเข้าใจในอาชีพ เกณฑ์การ</w:t>
      </w:r>
      <w:proofErr w:type="spellStart"/>
      <w:r w:rsidRPr="00591431">
        <w:rPr>
          <w:rFonts w:asciiTheme="majorBidi" w:hAnsiTheme="majorBidi" w:cstheme="majorBidi"/>
          <w:sz w:val="32"/>
          <w:szCs w:val="32"/>
          <w:cs/>
        </w:rPr>
        <w:t>ปฎิบั</w:t>
      </w:r>
      <w:proofErr w:type="spellEnd"/>
      <w:r w:rsidRPr="00591431">
        <w:rPr>
          <w:rFonts w:asciiTheme="majorBidi" w:hAnsiTheme="majorBidi" w:cstheme="majorBidi"/>
          <w:sz w:val="32"/>
          <w:szCs w:val="32"/>
          <w:cs/>
        </w:rPr>
        <w:t>ติงาน ขอบเขตของอาชีพ ความรู้ที่ต้องใช้ในอาชีพและผลงานที่เป็นรูปธรรมในการประกอบอาชีพโดยมีกรอบ</w:t>
      </w:r>
      <w:proofErr w:type="spellStart"/>
      <w:r w:rsidRPr="00591431">
        <w:rPr>
          <w:rFonts w:asciiTheme="majorBidi" w:hAnsiTheme="majorBidi" w:cstheme="majorBidi"/>
          <w:sz w:val="32"/>
          <w:szCs w:val="32"/>
          <w:cs/>
        </w:rPr>
        <w:t>เเนว</w:t>
      </w:r>
      <w:proofErr w:type="spellEnd"/>
      <w:r w:rsidRPr="00591431">
        <w:rPr>
          <w:rFonts w:asciiTheme="majorBidi" w:hAnsiTheme="majorBidi" w:cstheme="majorBidi"/>
          <w:sz w:val="32"/>
          <w:szCs w:val="32"/>
          <w:cs/>
        </w:rPr>
        <w:t>คิดเกี่ยวกับมาตร</w:t>
      </w:r>
      <w:proofErr w:type="spellStart"/>
      <w:r w:rsidRPr="00591431">
        <w:rPr>
          <w:rFonts w:asciiTheme="majorBidi" w:hAnsiTheme="majorBidi" w:cstheme="majorBidi"/>
          <w:sz w:val="32"/>
          <w:szCs w:val="32"/>
          <w:cs/>
        </w:rPr>
        <w:t>ฐาาน</w:t>
      </w:r>
      <w:proofErr w:type="spellEnd"/>
      <w:r w:rsidRPr="00591431">
        <w:rPr>
          <w:rFonts w:asciiTheme="majorBidi" w:hAnsiTheme="majorBidi" w:cstheme="majorBidi"/>
          <w:sz w:val="32"/>
          <w:szCs w:val="32"/>
          <w:cs/>
        </w:rPr>
        <w:t>อาชีพมีดังนี้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  <w:cs/>
        </w:rPr>
        <w:t>งาน</w:t>
      </w:r>
      <w:r w:rsidRPr="00591431">
        <w:rPr>
          <w:rFonts w:asciiTheme="majorBidi" w:hAnsiTheme="majorBidi" w:cstheme="majorBidi"/>
          <w:sz w:val="32"/>
          <w:szCs w:val="32"/>
        </w:rPr>
        <w:t> (Job) </w:t>
      </w:r>
      <w:r w:rsidRPr="00591431">
        <w:rPr>
          <w:rFonts w:asciiTheme="majorBidi" w:hAnsiTheme="majorBidi" w:cstheme="majorBidi"/>
          <w:sz w:val="32"/>
          <w:szCs w:val="32"/>
          <w:cs/>
        </w:rPr>
        <w:t>หมายถึง ภารกิจ หรือหน้าที่ ที่ต้อง</w:t>
      </w:r>
      <w:proofErr w:type="spellStart"/>
      <w:r w:rsidRPr="00591431">
        <w:rPr>
          <w:rFonts w:asciiTheme="majorBidi" w:hAnsiTheme="majorBidi" w:cstheme="majorBidi"/>
          <w:sz w:val="32"/>
          <w:szCs w:val="32"/>
          <w:cs/>
        </w:rPr>
        <w:t>ปฎิบั</w:t>
      </w:r>
      <w:proofErr w:type="spellEnd"/>
      <w:r w:rsidRPr="00591431">
        <w:rPr>
          <w:rFonts w:asciiTheme="majorBidi" w:hAnsiTheme="majorBidi" w:cstheme="majorBidi"/>
          <w:sz w:val="32"/>
          <w:szCs w:val="32"/>
          <w:cs/>
        </w:rPr>
        <w:t>ติงานหลายงาน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  <w:cs/>
        </w:rPr>
        <w:t>อาชีพ</w:t>
      </w:r>
      <w:r w:rsidRPr="00591431">
        <w:rPr>
          <w:rFonts w:asciiTheme="majorBidi" w:hAnsiTheme="majorBidi" w:cstheme="majorBidi"/>
          <w:sz w:val="32"/>
          <w:szCs w:val="32"/>
        </w:rPr>
        <w:t> (Occupation) </w:t>
      </w:r>
      <w:r w:rsidRPr="00591431">
        <w:rPr>
          <w:rFonts w:asciiTheme="majorBidi" w:hAnsiTheme="majorBidi" w:cstheme="majorBidi"/>
          <w:sz w:val="32"/>
          <w:szCs w:val="32"/>
          <w:cs/>
        </w:rPr>
        <w:t>หมายถึง งานซึ่งบุคคลใดบุคคลหนึ่ง</w:t>
      </w:r>
      <w:proofErr w:type="spellStart"/>
      <w:r w:rsidRPr="00591431">
        <w:rPr>
          <w:rFonts w:asciiTheme="majorBidi" w:hAnsiTheme="majorBidi" w:cstheme="majorBidi"/>
          <w:sz w:val="32"/>
          <w:szCs w:val="32"/>
          <w:cs/>
        </w:rPr>
        <w:t>ปฎิบั</w:t>
      </w:r>
      <w:proofErr w:type="spellEnd"/>
      <w:r w:rsidRPr="00591431">
        <w:rPr>
          <w:rFonts w:asciiTheme="majorBidi" w:hAnsiTheme="majorBidi" w:cstheme="majorBidi"/>
          <w:sz w:val="32"/>
          <w:szCs w:val="32"/>
          <w:cs/>
        </w:rPr>
        <w:t>ติอยู่ไม่หมายรวมถึงอุตสาหกรรม กิจการ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br/>
      </w:r>
      <w:r w:rsidRPr="00591431">
        <w:rPr>
          <w:rFonts w:asciiTheme="majorBidi" w:hAnsiTheme="majorBidi" w:cstheme="majorBidi"/>
          <w:sz w:val="32"/>
          <w:szCs w:val="32"/>
        </w:rPr>
        <w:drawing>
          <wp:inline distT="0" distB="0" distL="0" distR="0">
            <wp:extent cx="3048000" cy="2438400"/>
            <wp:effectExtent l="0" t="0" r="0" b="0"/>
            <wp:docPr id="2" name="รูปภาพ 2" descr="ผลการค้นหารูปภาพสำหรับ ความหมายของมาตรฐานอาชี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ผลการค้นหารูปภาพสำหรับ ความหมายของมาตรฐานอาชี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  <w:cs/>
        </w:rPr>
        <w:t xml:space="preserve">แบ่งทักษะออกเป็น </w:t>
      </w:r>
      <w:r w:rsidRPr="00591431">
        <w:rPr>
          <w:rFonts w:asciiTheme="majorBidi" w:hAnsiTheme="majorBidi" w:cstheme="majorBidi"/>
          <w:sz w:val="32"/>
          <w:szCs w:val="32"/>
        </w:rPr>
        <w:t xml:space="preserve">4 </w:t>
      </w:r>
      <w:r w:rsidRPr="00591431">
        <w:rPr>
          <w:rFonts w:asciiTheme="majorBidi" w:hAnsiTheme="majorBidi" w:cstheme="majorBidi"/>
          <w:sz w:val="32"/>
          <w:szCs w:val="32"/>
          <w:cs/>
        </w:rPr>
        <w:t>ระดับ ดังนี้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  <w:cs/>
        </w:rPr>
        <w:t>1. ทักษะระดับที่ 1 คือ ผู้ที่จบการศึกษาในระดับชั้นประถมศึกษา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  <w:cs/>
        </w:rPr>
        <w:t>2. ทักษะระดับที่ 2 คือ ผู้ที่จบการศึกษาในระดับชั้นมัธยมศึกษา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  <w:cs/>
        </w:rPr>
        <w:t>3. ทักษะระดับที่ 3 คือ ผู้ที่จบการศึกษาในระดับชั้นมัธยมศึกษาสายอาชีพ ปวช. ปวส. และอนุปริญญา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  <w:cs/>
        </w:rPr>
        <w:t>4. ทักษะระดับที่ 4 คือ ผู้ที่จบการศึกษาตั้งแต่ปริญญาตรีขึ้นไป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b/>
          <w:bCs/>
          <w:sz w:val="32"/>
          <w:szCs w:val="32"/>
          <w:cs/>
        </w:rPr>
        <w:t>ความสำคัญของมาตรฐานอาชีพ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  <w:cs/>
        </w:rPr>
        <w:t>ซึ่งการจัดทำมาตรฐานอาชีพมีความสำคัญในด้าน</w:t>
      </w:r>
      <w:proofErr w:type="spellStart"/>
      <w:r w:rsidRPr="00591431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591431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  <w:r w:rsidRPr="00591431">
        <w:rPr>
          <w:rFonts w:asciiTheme="majorBidi" w:hAnsiTheme="majorBidi" w:cstheme="majorBidi"/>
          <w:sz w:val="32"/>
          <w:szCs w:val="32"/>
        </w:rPr>
        <w:t>                                                        </w:t>
      </w:r>
      <w:r w:rsidRPr="00591431">
        <w:rPr>
          <w:rFonts w:asciiTheme="majorBidi" w:hAnsiTheme="majorBidi" w:cstheme="majorBidi"/>
          <w:sz w:val="32"/>
          <w:szCs w:val="32"/>
          <w:cs/>
        </w:rPr>
        <w:t>1.</w:t>
      </w:r>
      <w:r w:rsidRPr="00591431">
        <w:rPr>
          <w:rFonts w:asciiTheme="majorBidi" w:hAnsiTheme="majorBidi" w:cstheme="majorBidi"/>
          <w:sz w:val="32"/>
          <w:szCs w:val="32"/>
        </w:rPr>
        <w:t> </w:t>
      </w:r>
      <w:r w:rsidRPr="00591431">
        <w:rPr>
          <w:rFonts w:asciiTheme="majorBidi" w:hAnsiTheme="majorBidi" w:cstheme="majorBidi"/>
          <w:sz w:val="32"/>
          <w:szCs w:val="32"/>
          <w:cs/>
        </w:rPr>
        <w:t>จัดเก็บสถิติด้านแรงงาน</w:t>
      </w:r>
      <w:r w:rsidRPr="00591431">
        <w:rPr>
          <w:rFonts w:asciiTheme="majorBidi" w:hAnsiTheme="majorBidi" w:cstheme="majorBidi"/>
          <w:sz w:val="32"/>
          <w:szCs w:val="32"/>
        </w:rPr>
        <w:t> 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>2. </w:t>
      </w:r>
      <w:r w:rsidRPr="00591431">
        <w:rPr>
          <w:rFonts w:asciiTheme="majorBidi" w:hAnsiTheme="majorBidi" w:cstheme="majorBidi"/>
          <w:sz w:val="32"/>
          <w:szCs w:val="32"/>
          <w:cs/>
        </w:rPr>
        <w:t>ทำให้ข้อมูลอาชีพของประเทศไทยสอดคล้องกับมาตรฐานสากล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>3.</w:t>
      </w:r>
      <w:r w:rsidRPr="00591431">
        <w:rPr>
          <w:rFonts w:asciiTheme="majorBidi" w:hAnsiTheme="majorBidi" w:cstheme="majorBidi"/>
          <w:sz w:val="32"/>
          <w:szCs w:val="32"/>
          <w:cs/>
        </w:rPr>
        <w:t>ทำให้ข้อมูลอาชีพของประเทศไทยให้ถูกต้องและสมบูรณ์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>4. </w:t>
      </w:r>
      <w:r w:rsidRPr="00591431">
        <w:rPr>
          <w:rFonts w:asciiTheme="majorBidi" w:hAnsiTheme="majorBidi" w:cstheme="majorBidi"/>
          <w:sz w:val="32"/>
          <w:szCs w:val="32"/>
          <w:cs/>
        </w:rPr>
        <w:t>สร้างความรู้ความเข้าใจที่ถูกต้องเกี่ยวกับข้อมูลอาชีพของประเทศไทย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lastRenderedPageBreak/>
        <w:t>5. </w:t>
      </w:r>
      <w:r w:rsidRPr="00591431">
        <w:rPr>
          <w:rFonts w:asciiTheme="majorBidi" w:hAnsiTheme="majorBidi" w:cstheme="majorBidi"/>
          <w:sz w:val="32"/>
          <w:szCs w:val="32"/>
          <w:cs/>
        </w:rPr>
        <w:t>จัดเก็บข้อมูลที่เกี่ยวข้องกับอาชีพอย่างมีประสิทธิภาพ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drawing>
          <wp:inline distT="0" distB="0" distL="0" distR="0">
            <wp:extent cx="1905000" cy="1706880"/>
            <wp:effectExtent l="0" t="0" r="0" b="7620"/>
            <wp:docPr id="4" name="รูปภาพ 4" descr="ผลการค้นหารูปภาพสำหรับ ความสำคัญของมาตรฐานอาชี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ผลการค้นหารูปภาพสำหรับ ความสำคัญของมาตรฐานอาชีพ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> </w:t>
      </w:r>
      <w:r w:rsidRPr="00591431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วัตถุประสงค์ของมาตรฐานอาชีพ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  <w:cs/>
        </w:rPr>
        <w:t>การจัดทำประเภทมาตรฐานอาชีพของประเทศไทยมีวัตถุประสงค์ ดังนี้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>1. </w:t>
      </w:r>
      <w:r w:rsidRPr="00591431">
        <w:rPr>
          <w:rFonts w:asciiTheme="majorBidi" w:hAnsiTheme="majorBidi" w:cstheme="majorBidi"/>
          <w:sz w:val="32"/>
          <w:szCs w:val="32"/>
          <w:cs/>
        </w:rPr>
        <w:t>เพื่อปรับปรุงอาชีพของประเทศไทยให้ถูกต้องและสมบูรณ์ยิ่งขึ้น</w:t>
      </w:r>
      <w:r w:rsidRPr="00591431">
        <w:rPr>
          <w:rFonts w:asciiTheme="majorBidi" w:hAnsiTheme="majorBidi" w:cstheme="majorBidi"/>
          <w:sz w:val="32"/>
          <w:szCs w:val="32"/>
        </w:rPr>
        <w:t> </w:t>
      </w:r>
      <w:r w:rsidRPr="00591431">
        <w:rPr>
          <w:rFonts w:asciiTheme="majorBidi" w:hAnsiTheme="majorBidi" w:cstheme="majorBidi"/>
          <w:sz w:val="32"/>
          <w:szCs w:val="32"/>
          <w:cs/>
        </w:rPr>
        <w:t>ให้สอดคล้องกับการจัดประเภทมาตรฐานอาชีพสากลที่ได้มีการปรับปรุงใหม่</w:t>
      </w:r>
      <w:r w:rsidRPr="00591431">
        <w:rPr>
          <w:rFonts w:asciiTheme="majorBidi" w:hAnsiTheme="majorBidi" w:cstheme="majorBidi"/>
          <w:sz w:val="32"/>
          <w:szCs w:val="32"/>
        </w:rPr>
        <w:br/>
        <w:t>2. </w:t>
      </w:r>
      <w:r w:rsidRPr="00591431">
        <w:rPr>
          <w:rFonts w:asciiTheme="majorBidi" w:hAnsiTheme="majorBidi" w:cstheme="majorBidi"/>
          <w:sz w:val="32"/>
          <w:szCs w:val="32"/>
          <w:cs/>
        </w:rPr>
        <w:t>เพื่อหน่วยงานภาครัฐ เอกชน และบุคคลทั่วไปมีความรู้ความเข้าใจที่ถูกต้องเกี่ยวกับข้อมูลอาชีพ และสะดวกแก่การนำไปใช้ประโยชน์</w:t>
      </w:r>
      <w:r w:rsidRPr="00591431">
        <w:rPr>
          <w:rFonts w:asciiTheme="majorBidi" w:hAnsiTheme="majorBidi" w:cstheme="majorBidi"/>
          <w:sz w:val="32"/>
          <w:szCs w:val="32"/>
        </w:rPr>
        <w:br/>
        <w:t>3. </w:t>
      </w:r>
      <w:r w:rsidRPr="00591431">
        <w:rPr>
          <w:rFonts w:asciiTheme="majorBidi" w:hAnsiTheme="majorBidi" w:cstheme="majorBidi"/>
          <w:sz w:val="32"/>
          <w:szCs w:val="32"/>
          <w:cs/>
        </w:rPr>
        <w:t>เพื่อเพิ่มประสิทธิผลของการจัดของการจัดเก็บข้อมูลที่เกี่ยวข้องกับอาชีพ</w:t>
      </w:r>
      <w:r w:rsidRPr="00591431">
        <w:rPr>
          <w:rFonts w:asciiTheme="majorBidi" w:hAnsiTheme="majorBidi" w:cstheme="majorBidi"/>
          <w:sz w:val="32"/>
          <w:szCs w:val="32"/>
        </w:rPr>
        <w:br/>
        <w:t>4. </w:t>
      </w:r>
      <w:r w:rsidRPr="00591431">
        <w:rPr>
          <w:rFonts w:asciiTheme="majorBidi" w:hAnsiTheme="majorBidi" w:cstheme="majorBidi"/>
          <w:sz w:val="32"/>
          <w:szCs w:val="32"/>
          <w:cs/>
        </w:rPr>
        <w:t>เพื่อใช้เป็นฐานข้อมูลอาชีพของประเทศไทย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>5. </w:t>
      </w:r>
      <w:r w:rsidRPr="00591431">
        <w:rPr>
          <w:rFonts w:asciiTheme="majorBidi" w:hAnsiTheme="majorBidi" w:cstheme="majorBidi"/>
          <w:sz w:val="32"/>
          <w:szCs w:val="32"/>
          <w:cs/>
        </w:rPr>
        <w:t>เพื่อให้เกิดความสะดวกในการนำข้อมูลอาชีพไปใช้ประโยชน์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  <w:cs/>
        </w:rPr>
        <w:t>ประโยชน์ของมาตรฐานอาชีพ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  <w:cs/>
        </w:rPr>
        <w:t>การจัดประเภทอาชีพเพื่อให้หน่วยงานทั้งภาครัฐและเอกชนได้มีความเข้าใจที่ถูกต้องตรงกันในเรื่องอาชีพ และเพื่อการนำข้อมูลไปใช้ประโยชน์ด้าน</w:t>
      </w:r>
      <w:proofErr w:type="spellStart"/>
      <w:r w:rsidRPr="00591431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591431">
        <w:rPr>
          <w:rFonts w:asciiTheme="majorBidi" w:hAnsiTheme="majorBidi" w:cstheme="majorBidi"/>
          <w:sz w:val="32"/>
          <w:szCs w:val="32"/>
          <w:cs/>
        </w:rPr>
        <w:t xml:space="preserve"> เกี่ยวกับการบริหารงานด้านแรงงาน เช่น การกำหนดค่าจ้าง การแนะแนวอาชีพ ฝึกอบรม การจ้างงานรวมถึงการวิเคราะห์ การเจ็บป่วยหรือเสียชีวิต ที่เกิดขึ้นจากอาชีพการที่มีระบบฐานข้อมูลเดียวกันสามารถจะนำข้อมูลสถิติไปอ้างอิงและเปรียบเทียบได้ทั้งในระดับหน่วยงานและระดับประเทศ เพื่อให้เกิดความเข้าใจตรงกันในด้านมาตรฐานของแต่ละอาชีพช่วยให้เกิดความรู้และเข้าใจเกี่ยวกับข้อมูลด้านอาชีพอย่างถูกต้องสามารถนำข้อมูลไปใช้ประโยชน์ในด้านการบริหารแรงงานได้อย่างถูกต้องสามารถนำข้อมูลสถิติไปใช้ในการอ้างอิง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              1. </w:t>
      </w:r>
      <w:r w:rsidRPr="00591431">
        <w:rPr>
          <w:rFonts w:asciiTheme="majorBidi" w:hAnsiTheme="majorBidi" w:cstheme="majorBidi"/>
          <w:sz w:val="32"/>
          <w:szCs w:val="32"/>
          <w:cs/>
        </w:rPr>
        <w:t>ประโยชน์ต่อภาคเอกชน/สถานประกอบการ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1. </w:t>
      </w:r>
      <w:r w:rsidRPr="00591431">
        <w:rPr>
          <w:rFonts w:asciiTheme="majorBidi" w:hAnsiTheme="majorBidi" w:cstheme="majorBidi"/>
          <w:sz w:val="32"/>
          <w:szCs w:val="32"/>
          <w:cs/>
        </w:rPr>
        <w:t>ได้บุคคลที่มีความรู้ ความสามารถ ทักษะฝีมือ และทัศนคติที่ดีต่อการทำงาน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lastRenderedPageBreak/>
        <w:t xml:space="preserve"> 2. </w:t>
      </w:r>
      <w:r w:rsidRPr="00591431">
        <w:rPr>
          <w:rFonts w:asciiTheme="majorBidi" w:hAnsiTheme="majorBidi" w:cstheme="majorBidi"/>
          <w:sz w:val="32"/>
          <w:szCs w:val="32"/>
          <w:cs/>
        </w:rPr>
        <w:t>ได้รับความร่วมมือในการพัฒนาอาชีพร่วมกันระหว่างภาครัฐและภาคเอกชน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3. </w:t>
      </w:r>
      <w:r w:rsidRPr="00591431">
        <w:rPr>
          <w:rFonts w:asciiTheme="majorBidi" w:hAnsiTheme="majorBidi" w:cstheme="majorBidi"/>
          <w:sz w:val="32"/>
          <w:szCs w:val="32"/>
          <w:cs/>
        </w:rPr>
        <w:t>สถานประกอบการได้รับผู้เข้าทำงานที่มีฝีมือตามมาตรฐาน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4. </w:t>
      </w:r>
      <w:r w:rsidRPr="00591431">
        <w:rPr>
          <w:rFonts w:asciiTheme="majorBidi" w:hAnsiTheme="majorBidi" w:cstheme="majorBidi"/>
          <w:sz w:val="32"/>
          <w:szCs w:val="32"/>
          <w:cs/>
        </w:rPr>
        <w:t>ลดปัญหาหรือลดความเสียหายในกระบานการผลิต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5. </w:t>
      </w:r>
      <w:r w:rsidRPr="00591431">
        <w:rPr>
          <w:rFonts w:asciiTheme="majorBidi" w:hAnsiTheme="majorBidi" w:cstheme="majorBidi"/>
          <w:sz w:val="32"/>
          <w:szCs w:val="32"/>
          <w:cs/>
        </w:rPr>
        <w:t>มีการประหยัดและได้รับผลผลิตเพิ่ม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6. </w:t>
      </w:r>
      <w:r w:rsidRPr="00591431">
        <w:rPr>
          <w:rFonts w:asciiTheme="majorBidi" w:hAnsiTheme="majorBidi" w:cstheme="majorBidi"/>
          <w:sz w:val="32"/>
          <w:szCs w:val="32"/>
          <w:cs/>
        </w:rPr>
        <w:t>ได้สินค้าและบริการที่มีคุณภาพและแข่งขันได้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    2. </w:t>
      </w:r>
      <w:r w:rsidRPr="00591431">
        <w:rPr>
          <w:rFonts w:asciiTheme="majorBidi" w:hAnsiTheme="majorBidi" w:cstheme="majorBidi"/>
          <w:sz w:val="32"/>
          <w:szCs w:val="32"/>
          <w:cs/>
        </w:rPr>
        <w:t>ประโยชน์ต่อรัฐบาล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      1. </w:t>
      </w:r>
      <w:r w:rsidRPr="00591431">
        <w:rPr>
          <w:rFonts w:asciiTheme="majorBidi" w:hAnsiTheme="majorBidi" w:cstheme="majorBidi"/>
          <w:sz w:val="32"/>
          <w:szCs w:val="32"/>
          <w:cs/>
        </w:rPr>
        <w:t>ใช้ในการจัดระดับกำลังแรงงานของชาติ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      2. </w:t>
      </w:r>
      <w:r w:rsidRPr="00591431">
        <w:rPr>
          <w:rFonts w:asciiTheme="majorBidi" w:hAnsiTheme="majorBidi" w:cstheme="majorBidi"/>
          <w:sz w:val="32"/>
          <w:szCs w:val="32"/>
          <w:cs/>
        </w:rPr>
        <w:t>ใช้เป็นแนวทางในการประกอบการพิจารณาจำดทำสูตรฝึกอบรมแรงงาน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      3. </w:t>
      </w:r>
      <w:r w:rsidRPr="00591431">
        <w:rPr>
          <w:rFonts w:asciiTheme="majorBidi" w:hAnsiTheme="majorBidi" w:cstheme="majorBidi"/>
          <w:sz w:val="32"/>
          <w:szCs w:val="32"/>
          <w:cs/>
        </w:rPr>
        <w:t>พัฒนาเศรษฐกิจของประเทศ ให้สามารถแข่งขันในระดับนาๆชาติได้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      4. </w:t>
      </w:r>
      <w:r w:rsidRPr="00591431">
        <w:rPr>
          <w:rFonts w:asciiTheme="majorBidi" w:hAnsiTheme="majorBidi" w:cstheme="majorBidi"/>
          <w:sz w:val="32"/>
          <w:szCs w:val="32"/>
          <w:cs/>
        </w:rPr>
        <w:t>ประเทศมีฝีมือเพิ่มขึ้น สอดคล้องกับทิศทางและความต้องการของธุรกิจ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      5. </w:t>
      </w:r>
      <w:r w:rsidRPr="00591431">
        <w:rPr>
          <w:rFonts w:asciiTheme="majorBidi" w:hAnsiTheme="majorBidi" w:cstheme="majorBidi"/>
          <w:sz w:val="32"/>
          <w:szCs w:val="32"/>
          <w:cs/>
        </w:rPr>
        <w:t xml:space="preserve">ประชาชนมีทัศนคติที่ดีต่อรัฐบาลเนื่องจากได้รับความคุ้มครองที่ดีจากภาครัฐ 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    3.    </w:t>
      </w:r>
      <w:r w:rsidRPr="00591431">
        <w:rPr>
          <w:rFonts w:asciiTheme="majorBidi" w:hAnsiTheme="majorBidi" w:cstheme="majorBidi"/>
          <w:sz w:val="32"/>
          <w:szCs w:val="32"/>
          <w:cs/>
        </w:rPr>
        <w:t>ประโยชน์ต่อประชาชน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      1. </w:t>
      </w:r>
      <w:r w:rsidRPr="00591431">
        <w:rPr>
          <w:rFonts w:asciiTheme="majorBidi" w:hAnsiTheme="majorBidi" w:cstheme="majorBidi"/>
          <w:sz w:val="32"/>
          <w:szCs w:val="32"/>
          <w:cs/>
        </w:rPr>
        <w:t>ประชาชนได้รับสินค้าและบริการที่พึงพอใจ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      2. </w:t>
      </w:r>
      <w:r w:rsidRPr="00591431">
        <w:rPr>
          <w:rFonts w:asciiTheme="majorBidi" w:hAnsiTheme="majorBidi" w:cstheme="majorBidi"/>
          <w:sz w:val="32"/>
          <w:szCs w:val="32"/>
          <w:cs/>
        </w:rPr>
        <w:t>ประชาชนได้ใช้สินค้าที่มีคุณภาพดี ทนทาน ปลอดภัย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      3. </w:t>
      </w:r>
      <w:r w:rsidRPr="00591431">
        <w:rPr>
          <w:rFonts w:asciiTheme="majorBidi" w:hAnsiTheme="majorBidi" w:cstheme="majorBidi"/>
          <w:sz w:val="32"/>
          <w:szCs w:val="32"/>
          <w:cs/>
        </w:rPr>
        <w:t>ประชาชนลดความสูญเสียค่าใช้จ่ายจากสินค้าที่ไม่มีคุณภาพ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91431">
        <w:rPr>
          <w:rFonts w:asciiTheme="majorBidi" w:hAnsiTheme="majorBidi" w:cstheme="majorBidi"/>
          <w:sz w:val="32"/>
          <w:szCs w:val="32"/>
        </w:rPr>
        <w:t xml:space="preserve">       4. </w:t>
      </w:r>
      <w:r w:rsidRPr="00591431">
        <w:rPr>
          <w:rFonts w:asciiTheme="majorBidi" w:hAnsiTheme="majorBidi" w:cstheme="majorBidi"/>
          <w:sz w:val="32"/>
          <w:szCs w:val="32"/>
          <w:cs/>
        </w:rPr>
        <w:t>ประชาชนเกิดความปลอดภัยต่อชีวิตและทรัพย์สิน</w:t>
      </w:r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591431" w:rsidRPr="00591431" w:rsidRDefault="0059143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1CE1" w:rsidRPr="00591431" w:rsidRDefault="00FB1CE1" w:rsidP="0059143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FB1CE1" w:rsidRPr="0059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107809"/>
    <w:rsid w:val="00163D22"/>
    <w:rsid w:val="001C370D"/>
    <w:rsid w:val="00591431"/>
    <w:rsid w:val="006A6698"/>
    <w:rsid w:val="00785FE3"/>
    <w:rsid w:val="008D1DD7"/>
    <w:rsid w:val="00915EC3"/>
    <w:rsid w:val="00AC6E66"/>
    <w:rsid w:val="00C66F27"/>
    <w:rsid w:val="00E33DE2"/>
    <w:rsid w:val="00F73ED3"/>
    <w:rsid w:val="00F902E8"/>
    <w:rsid w:val="00FB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A1EF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semiHidden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20</cp:revision>
  <dcterms:created xsi:type="dcterms:W3CDTF">2018-06-19T03:59:00Z</dcterms:created>
  <dcterms:modified xsi:type="dcterms:W3CDTF">2020-06-09T08:39:00Z</dcterms:modified>
</cp:coreProperties>
</file>